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66" w:rsidRDefault="00B233BD">
      <w:pPr>
        <w:pStyle w:val="30"/>
        <w:shd w:val="clear" w:color="auto" w:fill="auto"/>
        <w:ind w:left="5580"/>
      </w:pPr>
      <w:bookmarkStart w:id="0" w:name="_GoBack"/>
      <w:bookmarkEnd w:id="0"/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F007AF" w:rsidRDefault="00F007AF">
      <w:pPr>
        <w:pStyle w:val="20"/>
        <w:shd w:val="clear" w:color="auto" w:fill="auto"/>
      </w:pPr>
    </w:p>
    <w:p w:rsidR="00C26066" w:rsidRDefault="00B233BD">
      <w:pPr>
        <w:pStyle w:val="20"/>
        <w:shd w:val="clear" w:color="auto" w:fill="auto"/>
      </w:pPr>
      <w:r>
        <w:t>ПРИКАЗ</w:t>
      </w:r>
    </w:p>
    <w:p w:rsidR="00C26066" w:rsidRDefault="00B233BD">
      <w:pPr>
        <w:pStyle w:val="20"/>
        <w:shd w:val="clear" w:color="auto" w:fill="auto"/>
        <w:spacing w:after="267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C26066" w:rsidRDefault="00B233BD">
      <w:pPr>
        <w:pStyle w:val="20"/>
        <w:shd w:val="clear" w:color="auto" w:fill="auto"/>
        <w:spacing w:line="240" w:lineRule="exact"/>
      </w:pPr>
      <w:r>
        <w:t>О величине прожиточного минимума в Приднестровской Молдавской Республике</w:t>
      </w:r>
    </w:p>
    <w:p w:rsidR="00C26066" w:rsidRDefault="00B233BD">
      <w:pPr>
        <w:pStyle w:val="20"/>
        <w:shd w:val="clear" w:color="auto" w:fill="auto"/>
        <w:spacing w:after="256" w:line="240" w:lineRule="exact"/>
      </w:pPr>
      <w:r>
        <w:t>за июнь 2020 года</w:t>
      </w:r>
    </w:p>
    <w:p w:rsidR="00C26066" w:rsidRDefault="00B233BD">
      <w:pPr>
        <w:pStyle w:val="20"/>
        <w:shd w:val="clear" w:color="auto" w:fill="auto"/>
      </w:pPr>
      <w:r>
        <w:t>Зарегистрирован Министерством юстиции</w:t>
      </w:r>
      <w:r>
        <w:br/>
        <w:t>Приднестровской Молдавской Республики 23 июля 2020 г.</w:t>
      </w:r>
    </w:p>
    <w:p w:rsidR="00C26066" w:rsidRDefault="00B233BD">
      <w:pPr>
        <w:pStyle w:val="20"/>
        <w:shd w:val="clear" w:color="auto" w:fill="auto"/>
        <w:spacing w:after="240"/>
      </w:pPr>
      <w:r>
        <w:t>Регистрационный № 9610</w:t>
      </w:r>
    </w:p>
    <w:p w:rsidR="00C26066" w:rsidRDefault="00B233BD">
      <w:pPr>
        <w:pStyle w:val="20"/>
        <w:shd w:val="clear" w:color="auto" w:fill="auto"/>
        <w:spacing w:after="236"/>
        <w:ind w:firstLine="320"/>
        <w:jc w:val="both"/>
      </w:pPr>
      <w:r>
        <w:t>Во исполнение Закона Приднестровской Молдавской Республики от 29 мая 2008 года № 475 -З- IV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206 (САЗ 20-25), приказываю:</w:t>
      </w:r>
    </w:p>
    <w:p w:rsidR="00C26066" w:rsidRDefault="00B233BD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78" w:lineRule="exact"/>
        <w:ind w:firstLine="320"/>
        <w:jc w:val="both"/>
      </w:pPr>
      <w:r>
        <w:t>Установить величину прожиточного минимума в Приднестровской Молдавской Республике за июнь 2020 года:</w:t>
      </w:r>
    </w:p>
    <w:p w:rsidR="00C26066" w:rsidRDefault="00B233BD">
      <w:pPr>
        <w:pStyle w:val="20"/>
        <w:shd w:val="clear" w:color="auto" w:fill="auto"/>
        <w:tabs>
          <w:tab w:val="left" w:pos="668"/>
        </w:tabs>
        <w:ind w:firstLine="320"/>
        <w:jc w:val="both"/>
      </w:pPr>
      <w:r>
        <w:t>а)</w:t>
      </w:r>
      <w:r>
        <w:tab/>
        <w:t>для трудоспособного населения - 1704 рубля;</w:t>
      </w:r>
    </w:p>
    <w:p w:rsidR="00C26066" w:rsidRDefault="00B233BD">
      <w:pPr>
        <w:pStyle w:val="20"/>
        <w:shd w:val="clear" w:color="auto" w:fill="auto"/>
        <w:tabs>
          <w:tab w:val="left" w:pos="687"/>
        </w:tabs>
        <w:ind w:firstLine="320"/>
        <w:jc w:val="both"/>
      </w:pPr>
      <w:r>
        <w:t>б)</w:t>
      </w:r>
      <w:r>
        <w:tab/>
        <w:t>для мужчин 16-59 лет - 1767 рублей;</w:t>
      </w:r>
    </w:p>
    <w:p w:rsidR="00C26066" w:rsidRDefault="00B233BD">
      <w:pPr>
        <w:pStyle w:val="20"/>
        <w:shd w:val="clear" w:color="auto" w:fill="auto"/>
        <w:tabs>
          <w:tab w:val="left" w:pos="687"/>
        </w:tabs>
        <w:ind w:firstLine="320"/>
        <w:jc w:val="both"/>
      </w:pPr>
      <w:r>
        <w:t>в)</w:t>
      </w:r>
      <w:r>
        <w:tab/>
        <w:t>для женщин 16-54 лет - 1636 рублей;</w:t>
      </w:r>
    </w:p>
    <w:p w:rsidR="00C26066" w:rsidRDefault="00B233BD">
      <w:pPr>
        <w:pStyle w:val="20"/>
        <w:shd w:val="clear" w:color="auto" w:fill="auto"/>
        <w:tabs>
          <w:tab w:val="left" w:pos="687"/>
        </w:tabs>
        <w:ind w:firstLine="320"/>
        <w:jc w:val="both"/>
      </w:pPr>
      <w:r>
        <w:t>г)</w:t>
      </w:r>
      <w:r>
        <w:tab/>
        <w:t>для пенсионеров - 1340 рублей;</w:t>
      </w:r>
    </w:p>
    <w:p w:rsidR="00C26066" w:rsidRDefault="00B233BD">
      <w:pPr>
        <w:pStyle w:val="20"/>
        <w:shd w:val="clear" w:color="auto" w:fill="auto"/>
        <w:tabs>
          <w:tab w:val="left" w:pos="692"/>
        </w:tabs>
        <w:ind w:firstLine="320"/>
        <w:jc w:val="both"/>
      </w:pPr>
      <w:r>
        <w:t>д)</w:t>
      </w:r>
      <w:r>
        <w:tab/>
        <w:t>для детей в возрасте до 6 лет - 1455 рублей;</w:t>
      </w:r>
    </w:p>
    <w:p w:rsidR="00C26066" w:rsidRDefault="00B233BD">
      <w:pPr>
        <w:pStyle w:val="20"/>
        <w:shd w:val="clear" w:color="auto" w:fill="auto"/>
        <w:tabs>
          <w:tab w:val="left" w:pos="692"/>
        </w:tabs>
        <w:ind w:firstLine="320"/>
        <w:jc w:val="both"/>
      </w:pPr>
      <w:r>
        <w:t>е)</w:t>
      </w:r>
      <w:r>
        <w:tab/>
        <w:t>для детей в возрасте 7-15 лет - 1802 рубля;</w:t>
      </w:r>
    </w:p>
    <w:p w:rsidR="00C26066" w:rsidRDefault="00B233BD">
      <w:pPr>
        <w:pStyle w:val="20"/>
        <w:shd w:val="clear" w:color="auto" w:fill="auto"/>
        <w:tabs>
          <w:tab w:val="left" w:pos="735"/>
        </w:tabs>
        <w:ind w:firstLine="320"/>
        <w:jc w:val="both"/>
      </w:pPr>
      <w:r>
        <w:t>ж)</w:t>
      </w:r>
      <w:r>
        <w:tab/>
        <w:t>в среднем на одного ребенка - 1646 рублей;</w:t>
      </w:r>
    </w:p>
    <w:p w:rsidR="00C26066" w:rsidRDefault="00B233BD">
      <w:pPr>
        <w:pStyle w:val="20"/>
        <w:shd w:val="clear" w:color="auto" w:fill="auto"/>
        <w:tabs>
          <w:tab w:val="left" w:pos="735"/>
        </w:tabs>
        <w:ind w:firstLine="320"/>
        <w:jc w:val="both"/>
      </w:pPr>
      <w:r>
        <w:t>з)</w:t>
      </w:r>
      <w:r>
        <w:tab/>
        <w:t>в среднем на душу населения - 1586 рублей.</w:t>
      </w:r>
    </w:p>
    <w:p w:rsidR="00C26066" w:rsidRDefault="00B233BD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after="267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C26066" w:rsidRDefault="00B233BD">
      <w:pPr>
        <w:pStyle w:val="20"/>
        <w:shd w:val="clear" w:color="auto" w:fill="auto"/>
        <w:tabs>
          <w:tab w:val="left" w:pos="8446"/>
        </w:tabs>
        <w:spacing w:after="256" w:line="240" w:lineRule="exact"/>
        <w:ind w:firstLine="320"/>
        <w:jc w:val="both"/>
      </w:pPr>
      <w:r>
        <w:t>Министр</w:t>
      </w:r>
      <w:r>
        <w:tab/>
        <w:t>Е. КУЛИЧЕНКО</w:t>
      </w:r>
    </w:p>
    <w:p w:rsidR="00C26066" w:rsidRDefault="00B233BD" w:rsidP="00F007AF">
      <w:pPr>
        <w:pStyle w:val="20"/>
        <w:shd w:val="clear" w:color="auto" w:fill="auto"/>
        <w:tabs>
          <w:tab w:val="left" w:pos="2127"/>
        </w:tabs>
        <w:ind w:right="7852"/>
      </w:pPr>
      <w:r>
        <w:t>г. Тирасполь</w:t>
      </w:r>
      <w:r>
        <w:br/>
        <w:t>16 июля 2020 г.</w:t>
      </w:r>
      <w:r>
        <w:br/>
        <w:t>№ 611</w:t>
      </w:r>
    </w:p>
    <w:sectPr w:rsidR="00C26066">
      <w:pgSz w:w="11900" w:h="16840"/>
      <w:pgMar w:top="860" w:right="540" w:bottom="86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C4" w:rsidRDefault="002106C4">
      <w:r>
        <w:separator/>
      </w:r>
    </w:p>
  </w:endnote>
  <w:endnote w:type="continuationSeparator" w:id="0">
    <w:p w:rsidR="002106C4" w:rsidRDefault="002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C4" w:rsidRDefault="002106C4"/>
  </w:footnote>
  <w:footnote w:type="continuationSeparator" w:id="0">
    <w:p w:rsidR="002106C4" w:rsidRDefault="00210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D74"/>
    <w:multiLevelType w:val="multilevel"/>
    <w:tmpl w:val="A770E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6"/>
    <w:rsid w:val="00121B56"/>
    <w:rsid w:val="002106C4"/>
    <w:rsid w:val="00365F0C"/>
    <w:rsid w:val="00B233BD"/>
    <w:rsid w:val="00C26066"/>
    <w:rsid w:val="00F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92EAD-1E3A-4295-8183-C6E0DEC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4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2</cp:revision>
  <dcterms:created xsi:type="dcterms:W3CDTF">2021-02-05T09:51:00Z</dcterms:created>
  <dcterms:modified xsi:type="dcterms:W3CDTF">2021-02-05T09:51:00Z</dcterms:modified>
</cp:coreProperties>
</file>